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6B" w:rsidRDefault="00D0206B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D0206B" w:rsidRPr="0000639C" w:rsidRDefault="00D0206B" w:rsidP="00795B07">
      <w:pPr>
        <w:rPr>
          <w:rFonts w:ascii="Times New Roman" w:hAnsi="Times New Roman"/>
          <w:sz w:val="28"/>
          <w:szCs w:val="28"/>
        </w:rPr>
      </w:pPr>
    </w:p>
    <w:p w:rsidR="00D0206B" w:rsidRDefault="00D0206B" w:rsidP="00795B07">
      <w:pPr>
        <w:pStyle w:val="Title"/>
        <w:rPr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logo" style="position:absolute;left:0;text-align:left;margin-left:142.95pt;margin-top:-62.1pt;width:171pt;height:128.25pt;z-index:251658240;visibility:visible">
            <v:imagedata r:id="rId5" o:title=""/>
            <w10:wrap type="square" side="left"/>
          </v:shape>
        </w:pict>
      </w:r>
    </w:p>
    <w:p w:rsidR="00D0206B" w:rsidRDefault="00D0206B" w:rsidP="00795B07">
      <w:pPr>
        <w:pStyle w:val="Title"/>
        <w:rPr>
          <w:szCs w:val="28"/>
        </w:rPr>
      </w:pPr>
    </w:p>
    <w:p w:rsidR="00D0206B" w:rsidRDefault="00D0206B" w:rsidP="00795B07">
      <w:pPr>
        <w:pStyle w:val="Title"/>
        <w:rPr>
          <w:szCs w:val="28"/>
        </w:rPr>
      </w:pPr>
    </w:p>
    <w:p w:rsidR="00D0206B" w:rsidRDefault="00D0206B" w:rsidP="00795B07">
      <w:pPr>
        <w:pStyle w:val="Title"/>
        <w:rPr>
          <w:szCs w:val="28"/>
        </w:rPr>
      </w:pPr>
    </w:p>
    <w:p w:rsidR="00D0206B" w:rsidRDefault="00D0206B" w:rsidP="00795B07">
      <w:pPr>
        <w:pStyle w:val="Title"/>
        <w:rPr>
          <w:szCs w:val="28"/>
        </w:rPr>
      </w:pPr>
    </w:p>
    <w:p w:rsidR="00D0206B" w:rsidRDefault="00D0206B" w:rsidP="000F4851">
      <w:pPr>
        <w:pStyle w:val="Title"/>
        <w:rPr>
          <w:szCs w:val="28"/>
        </w:rPr>
      </w:pPr>
    </w:p>
    <w:p w:rsidR="00D0206B" w:rsidRPr="008314C1" w:rsidRDefault="00D0206B" w:rsidP="000F4851">
      <w:pPr>
        <w:pStyle w:val="Title"/>
        <w:rPr>
          <w:sz w:val="28"/>
          <w:szCs w:val="28"/>
        </w:rPr>
      </w:pPr>
      <w:r w:rsidRPr="008314C1">
        <w:rPr>
          <w:sz w:val="28"/>
          <w:szCs w:val="28"/>
        </w:rPr>
        <w:t>АДМИНИСТРАЦИЯ</w:t>
      </w:r>
    </w:p>
    <w:p w:rsidR="00D0206B" w:rsidRPr="008314C1" w:rsidRDefault="00D0206B" w:rsidP="00795B07">
      <w:pPr>
        <w:pStyle w:val="Title"/>
        <w:rPr>
          <w:sz w:val="28"/>
          <w:szCs w:val="28"/>
        </w:rPr>
      </w:pPr>
      <w:r w:rsidRPr="008314C1">
        <w:rPr>
          <w:sz w:val="28"/>
          <w:szCs w:val="28"/>
        </w:rPr>
        <w:t>ГОРОДСКОГО ОКРУГА ВЕРХНИЙ ТАГИЛ</w:t>
      </w:r>
    </w:p>
    <w:p w:rsidR="00D0206B" w:rsidRPr="008314C1" w:rsidRDefault="00D0206B" w:rsidP="00795B07">
      <w:pPr>
        <w:pStyle w:val="Title"/>
        <w:pBdr>
          <w:bottom w:val="single" w:sz="12" w:space="1" w:color="auto"/>
        </w:pBdr>
        <w:rPr>
          <w:sz w:val="28"/>
          <w:szCs w:val="28"/>
        </w:rPr>
      </w:pPr>
      <w:r w:rsidRPr="008314C1">
        <w:rPr>
          <w:sz w:val="28"/>
          <w:szCs w:val="28"/>
        </w:rPr>
        <w:t>ПОСТАНОВЛЕНИЕ</w:t>
      </w:r>
    </w:p>
    <w:p w:rsidR="00D0206B" w:rsidRDefault="00D0206B" w:rsidP="00795B07">
      <w:pPr>
        <w:pStyle w:val="Title"/>
        <w:jc w:val="left"/>
        <w:rPr>
          <w:b w:val="0"/>
          <w:szCs w:val="28"/>
        </w:rPr>
      </w:pPr>
      <w:r w:rsidRPr="0000639C">
        <w:rPr>
          <w:b w:val="0"/>
          <w:szCs w:val="28"/>
        </w:rPr>
        <w:t xml:space="preserve">от  </w:t>
      </w:r>
      <w:r>
        <w:rPr>
          <w:b w:val="0"/>
          <w:szCs w:val="28"/>
        </w:rPr>
        <w:t xml:space="preserve">05.03.2016 </w:t>
      </w:r>
      <w:r w:rsidRPr="0000639C">
        <w:rPr>
          <w:b w:val="0"/>
          <w:szCs w:val="28"/>
        </w:rPr>
        <w:t xml:space="preserve"> г. № </w:t>
      </w:r>
      <w:r>
        <w:rPr>
          <w:b w:val="0"/>
          <w:szCs w:val="28"/>
        </w:rPr>
        <w:t>178</w:t>
      </w:r>
      <w:r w:rsidRPr="0000639C">
        <w:rPr>
          <w:b w:val="0"/>
          <w:szCs w:val="28"/>
        </w:rPr>
        <w:t xml:space="preserve"> </w:t>
      </w:r>
    </w:p>
    <w:p w:rsidR="00D0206B" w:rsidRDefault="00D0206B" w:rsidP="004B2CEA">
      <w:pPr>
        <w:pStyle w:val="Title"/>
        <w:jc w:val="left"/>
        <w:rPr>
          <w:i/>
          <w:sz w:val="28"/>
        </w:rPr>
      </w:pPr>
      <w:r>
        <w:t xml:space="preserve">г. </w:t>
      </w:r>
      <w:r w:rsidRPr="0000639C">
        <w:t>Верхний Тагил</w:t>
      </w:r>
    </w:p>
    <w:p w:rsidR="00D0206B" w:rsidRDefault="00D0206B" w:rsidP="00795B07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D0206B" w:rsidRDefault="00D0206B" w:rsidP="00795B07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D0206B" w:rsidRDefault="00D0206B" w:rsidP="00795B07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0072F">
        <w:rPr>
          <w:rFonts w:ascii="Times New Roman" w:hAnsi="Times New Roman" w:cs="Times New Roman"/>
          <w:b/>
          <w:i/>
          <w:sz w:val="28"/>
          <w:szCs w:val="28"/>
        </w:rPr>
        <w:t>О по</w:t>
      </w:r>
      <w:r>
        <w:rPr>
          <w:rFonts w:ascii="Times New Roman" w:hAnsi="Times New Roman" w:cs="Times New Roman"/>
          <w:b/>
          <w:i/>
          <w:sz w:val="28"/>
          <w:szCs w:val="28"/>
        </w:rPr>
        <w:t>жарной безопасности</w:t>
      </w:r>
    </w:p>
    <w:p w:rsidR="00D0206B" w:rsidRDefault="00D0206B" w:rsidP="00795B07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D0206B" w:rsidRPr="00E0072F" w:rsidRDefault="00D0206B" w:rsidP="00795B07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D0206B" w:rsidRPr="00E0072F" w:rsidRDefault="00D0206B" w:rsidP="00317634">
      <w:pPr>
        <w:tabs>
          <w:tab w:val="left" w:pos="10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0072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Федеральными законами от 21.12.1994 г. № 69-ФЗ (ред. От 08.03.2015) «О пожарной безопасности», от 22.07.2008 г. № 123-ФЗ (в ред. От 23.06.2014 г.) Технический регламент о требованиях пожарной безопасности», от 06.10.2003 г. № 131-ФЗ (ред. От 30.03.2015 г.) «Об общих принципах организации местного самоуправления в Российской Федерации», Областным законом от 15.07.2005 г. № 82-ОЗ (ред. От 10.10.2014 г.) «Об обеспечении пожарной безопасности на территории Свердловской области», Постановлением Правительства Свердловской области от 10.03.2006 г., № 211-ПП «Об утверждении Положения о порядке проведения органами государственной власти Свердловской области противопожарной пропаганды и организации обучения населения мерам пожарной безопасности в Свердловской области», в целях обеспечения защищенности населения и имущества от пожаров, повышения ответственности организаций, должностных лиц и граждан в сфере обеспечения пожарной безопасности на территории городского округа Верхний Тагил, руководствуясь Уставом городского округа Верхний Тагил, </w:t>
      </w:r>
    </w:p>
    <w:p w:rsidR="00D0206B" w:rsidRPr="00E0072F" w:rsidRDefault="00D0206B" w:rsidP="0049603D">
      <w:pPr>
        <w:pStyle w:val="ConsPlusNonformat"/>
        <w:spacing w:line="2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D0206B" w:rsidRPr="00E0072F" w:rsidRDefault="00D0206B" w:rsidP="004C405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0072F">
        <w:rPr>
          <w:rFonts w:ascii="Times New Roman" w:hAnsi="Times New Roman"/>
          <w:b/>
          <w:sz w:val="28"/>
          <w:szCs w:val="28"/>
        </w:rPr>
        <w:t>ПОСТАНОВЛЯЮ:</w:t>
      </w:r>
    </w:p>
    <w:p w:rsidR="00D0206B" w:rsidRDefault="00D0206B" w:rsidP="00317634">
      <w:pPr>
        <w:numPr>
          <w:ilvl w:val="0"/>
          <w:numId w:val="1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пожаром по адресу: г.Верхний Тагил, улица Совхозная, дом № 3, повлекшим массовую гибель людей, в том числе детей,  установить на территории городского округа Верхний Тагил особый противопожарный режим с  5 марта 2016 года.</w:t>
      </w:r>
    </w:p>
    <w:p w:rsidR="00D0206B" w:rsidRDefault="00D0206B" w:rsidP="00317634">
      <w:pPr>
        <w:numPr>
          <w:ilvl w:val="0"/>
          <w:numId w:val="1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действия особого противопожарного режима:</w:t>
      </w:r>
    </w:p>
    <w:p w:rsidR="00D0206B" w:rsidRDefault="00D0206B" w:rsidP="006C6B09">
      <w:pPr>
        <w:numPr>
          <w:ilvl w:val="1"/>
          <w:numId w:val="1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патрулирование домов с низкой степенью огнестойкости;</w:t>
      </w:r>
    </w:p>
    <w:p w:rsidR="00D0206B" w:rsidRDefault="00D0206B" w:rsidP="006C6B09">
      <w:pPr>
        <w:numPr>
          <w:ilvl w:val="1"/>
          <w:numId w:val="1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инженеру филиала ВТ ГРЭС АО «ИнтерРАО-Электрогенерация» Чувашеву А.А. организовать целевые инструктажи внештатными инструкторами на предприятии, довести информацию о произошедшем пожаре 04.03.2016 г. с массовой гибелью людей, в т.ч. детей,  о правилах пожарной безопасности в жилье;</w:t>
      </w:r>
    </w:p>
    <w:p w:rsidR="00D0206B" w:rsidRDefault="00D0206B" w:rsidP="006C6B09">
      <w:pPr>
        <w:numPr>
          <w:ilvl w:val="1"/>
          <w:numId w:val="1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привлечь уличные комитеты по обучению населения мерам противопожарной безопасности;</w:t>
      </w:r>
    </w:p>
    <w:p w:rsidR="00D0206B" w:rsidRDefault="00D0206B" w:rsidP="006C6B09">
      <w:pPr>
        <w:numPr>
          <w:ilvl w:val="1"/>
          <w:numId w:val="1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Управляющим компания организовать обучение населения мерам пожарной безопасности и распространения наглядной агитации о соблюдении требований пожарной безопасности;</w:t>
      </w:r>
    </w:p>
    <w:p w:rsidR="00D0206B" w:rsidRDefault="00D0206B" w:rsidP="006C6B09">
      <w:pPr>
        <w:numPr>
          <w:ilvl w:val="1"/>
          <w:numId w:val="1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сотрудникам ПДН ПП № 10 МОтд МВД РФ «Кировградское» обновить списки неблагополучных семей, имеющих детей;</w:t>
      </w:r>
    </w:p>
    <w:p w:rsidR="00D0206B" w:rsidRDefault="00D0206B" w:rsidP="006C6B09">
      <w:pPr>
        <w:numPr>
          <w:ilvl w:val="1"/>
          <w:numId w:val="1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ПП № 10 МОтд МВД РФ «Кировградское» совместно с Управляющими компаниями рекомендовать проведение бесед, инструктажей по противопожарной безопасности с гражданами, входящими в группу социального риска;</w:t>
      </w:r>
    </w:p>
    <w:p w:rsidR="00D0206B" w:rsidRDefault="00D0206B" w:rsidP="006C6B09">
      <w:pPr>
        <w:numPr>
          <w:ilvl w:val="1"/>
          <w:numId w:val="1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делам несовершеннолетних организовать осуществление контроля по профилактике пожаров в жилье среди семей, имеющих несовершеннолетних детей;</w:t>
      </w:r>
    </w:p>
    <w:p w:rsidR="00D0206B" w:rsidRDefault="00D0206B" w:rsidP="006C6B09">
      <w:pPr>
        <w:numPr>
          <w:ilvl w:val="1"/>
          <w:numId w:val="1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программы противопожарной безопасности  изготовить печатную продукцию с наглядной информацией о мерах пожарной безопасности, которую распространить среди граждан ГО Верхний Тагил через Управляющие компании;</w:t>
      </w:r>
    </w:p>
    <w:p w:rsidR="00D0206B" w:rsidRDefault="00D0206B" w:rsidP="006C6B09">
      <w:pPr>
        <w:numPr>
          <w:ilvl w:val="1"/>
          <w:numId w:val="1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информирование население о чрезвычайном происшествии через средства массовой информации (ТКС, газета «Местные ведомости», официальный сайт Администрации городского округа, сайт ЕДДС);</w:t>
      </w:r>
    </w:p>
    <w:p w:rsidR="00D0206B" w:rsidRDefault="00D0206B" w:rsidP="006C6B09">
      <w:pPr>
        <w:numPr>
          <w:ilvl w:val="1"/>
          <w:numId w:val="1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Управлению образования провести дополнительные родительские собрания в образовательных учреждениях по мерам пожарной безопасности;</w:t>
      </w:r>
    </w:p>
    <w:p w:rsidR="00D0206B" w:rsidRDefault="00D0206B" w:rsidP="006C6B09">
      <w:pPr>
        <w:numPr>
          <w:ilvl w:val="1"/>
          <w:numId w:val="1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Центру социального обслуживания «Изумруд» провести профилактические мероприятия по мерам  пожарной безопасности с лицами, находящимися на обслуживании;</w:t>
      </w:r>
    </w:p>
    <w:p w:rsidR="00D0206B" w:rsidRDefault="00D0206B" w:rsidP="006C6B09">
      <w:pPr>
        <w:numPr>
          <w:ilvl w:val="1"/>
          <w:numId w:val="1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руководителя предприятий, организаций, учреждений, находящихся на территории городского округа Верхний Тагил организовать проведение занятий по обучению мерах пожарной безопасности. В ежедневном режиме представлять информацию в отдел ЕДДС о количестве обученных, распространенной наглядной агитации и планируемых мероприятиях на следующий день;</w:t>
      </w:r>
    </w:p>
    <w:p w:rsidR="00D0206B" w:rsidRDefault="00D0206B" w:rsidP="006C6B09">
      <w:pPr>
        <w:numPr>
          <w:ilvl w:val="1"/>
          <w:numId w:val="1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Отделу ЕДДС указанную информацию предоставлять в ОНД Невьянского ГО, ГО Верхнейвинский, Кировградского ГО, ГО Верхний Тагил в ежедневном режиме на адрес эл.почты   </w:t>
      </w:r>
      <w:hyperlink r:id="rId6" w:history="1">
        <w:r w:rsidRPr="008B551A">
          <w:rPr>
            <w:rStyle w:val="Hyperlink"/>
            <w:rFonts w:ascii="Times New Roman" w:hAnsi="Times New Roman"/>
            <w:sz w:val="28"/>
            <w:szCs w:val="28"/>
            <w:lang w:val="en-US"/>
          </w:rPr>
          <w:t>tond</w:t>
        </w:r>
        <w:r w:rsidRPr="008B551A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8B551A">
          <w:rPr>
            <w:rStyle w:val="Hyperlink"/>
            <w:rFonts w:ascii="Times New Roman" w:hAnsi="Times New Roman"/>
            <w:sz w:val="28"/>
            <w:szCs w:val="28"/>
            <w:lang w:val="en-US"/>
          </w:rPr>
          <w:t>kirovgrad</w:t>
        </w:r>
        <w:r w:rsidRPr="008B551A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8B551A">
          <w:rPr>
            <w:rStyle w:val="Hyperlink"/>
            <w:rFonts w:ascii="Times New Roman" w:hAnsi="Times New Roman"/>
            <w:sz w:val="28"/>
            <w:szCs w:val="28"/>
            <w:lang w:val="en-US"/>
          </w:rPr>
          <w:t>mail</w:t>
        </w:r>
        <w:r w:rsidRPr="008B551A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8B551A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D0206B" w:rsidRDefault="00D0206B" w:rsidP="006C6B09">
      <w:pPr>
        <w:numPr>
          <w:ilvl w:val="1"/>
          <w:numId w:val="1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всех организаций активизировать работу внештатных инструкторов;</w:t>
      </w:r>
    </w:p>
    <w:p w:rsidR="00D0206B" w:rsidRDefault="00D0206B" w:rsidP="006C6B09">
      <w:pPr>
        <w:numPr>
          <w:ilvl w:val="1"/>
          <w:numId w:val="1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городского округа Верхний Тагил в рамках подпрограммы пожарной безопасности   закупить и установить через Управляющие компании 50 пожарных извещателей;</w:t>
      </w:r>
    </w:p>
    <w:p w:rsidR="00D0206B" w:rsidRDefault="00D0206B" w:rsidP="006C6B09">
      <w:pPr>
        <w:numPr>
          <w:ilvl w:val="1"/>
          <w:numId w:val="1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заместителю начальника ОНД  Невьянского ГО, ГО Верхнейвинский, Кировградского ГО, ГО Верхний Тагил майору внутренней службы Мягкову А.В. осуществить контроль организованной работы по профилактике привлеченных организаций.</w:t>
      </w:r>
    </w:p>
    <w:p w:rsidR="00D0206B" w:rsidRDefault="00D0206B" w:rsidP="00665AA0">
      <w:pPr>
        <w:numPr>
          <w:ilvl w:val="0"/>
          <w:numId w:val="1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отдела ЕДДС  обеспечить своевременное информирование руководителей администрации городского округа Верхний Тагил, 13 ОФПС МЧС России, о поступающих заявлениях, сообщениях о возгораниях на территории городского округа.</w:t>
      </w:r>
    </w:p>
    <w:p w:rsidR="00D0206B" w:rsidRPr="004B2CEA" w:rsidRDefault="00D0206B" w:rsidP="00317634">
      <w:pPr>
        <w:numPr>
          <w:ilvl w:val="0"/>
          <w:numId w:val="1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72F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городского округа Верхний Тагил в сети интернет </w:t>
      </w:r>
      <w:hyperlink r:id="rId7" w:history="1">
        <w:r w:rsidRPr="00E0072F">
          <w:rPr>
            <w:rFonts w:ascii="Times New Roman" w:hAnsi="Times New Roman"/>
            <w:sz w:val="28"/>
            <w:szCs w:val="28"/>
          </w:rPr>
          <w:t>http://go-vtagil.ru/</w:t>
        </w:r>
      </w:hyperlink>
    </w:p>
    <w:p w:rsidR="00D0206B" w:rsidRPr="00E0072F" w:rsidRDefault="00D0206B" w:rsidP="004B2CEA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06B" w:rsidRPr="00E0072F" w:rsidRDefault="00D0206B" w:rsidP="00317634">
      <w:pPr>
        <w:numPr>
          <w:ilvl w:val="0"/>
          <w:numId w:val="1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72F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          главы администрации городского округа Верхний Тагил по </w:t>
      </w:r>
      <w:r>
        <w:rPr>
          <w:rFonts w:ascii="Times New Roman" w:hAnsi="Times New Roman"/>
          <w:sz w:val="28"/>
          <w:szCs w:val="28"/>
        </w:rPr>
        <w:t>социальной работе Упорову И.Г.</w:t>
      </w:r>
    </w:p>
    <w:p w:rsidR="00D0206B" w:rsidRPr="00E0072F" w:rsidRDefault="00D0206B" w:rsidP="007F0BBD">
      <w:pPr>
        <w:pStyle w:val="NoSpacing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0206B" w:rsidRPr="00E0072F" w:rsidRDefault="00D0206B" w:rsidP="007F0BBD">
      <w:pPr>
        <w:pStyle w:val="NoSpacing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0206B" w:rsidRDefault="00D0206B" w:rsidP="007F0BBD">
      <w:pPr>
        <w:pStyle w:val="NoSpacing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</w:t>
      </w:r>
      <w:r w:rsidRPr="00E0072F">
        <w:rPr>
          <w:rFonts w:ascii="Times New Roman" w:hAnsi="Times New Roman"/>
          <w:sz w:val="28"/>
          <w:szCs w:val="28"/>
          <w:lang w:eastAsia="en-US"/>
        </w:rPr>
        <w:t>лав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E0072F">
        <w:rPr>
          <w:rFonts w:ascii="Times New Roman" w:hAnsi="Times New Roman"/>
          <w:sz w:val="28"/>
          <w:szCs w:val="28"/>
          <w:lang w:eastAsia="en-US"/>
        </w:rPr>
        <w:t xml:space="preserve"> городского округа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D0206B" w:rsidRPr="00E0072F" w:rsidRDefault="00D0206B" w:rsidP="00317634">
      <w:pPr>
        <w:pStyle w:val="NoSpacing"/>
        <w:rPr>
          <w:rFonts w:ascii="Times New Roman" w:hAnsi="Times New Roman"/>
          <w:sz w:val="28"/>
          <w:szCs w:val="28"/>
          <w:lang w:eastAsia="en-US"/>
        </w:rPr>
      </w:pPr>
      <w:r w:rsidRPr="00E0072F">
        <w:rPr>
          <w:rFonts w:ascii="Times New Roman" w:hAnsi="Times New Roman"/>
          <w:sz w:val="28"/>
          <w:szCs w:val="28"/>
          <w:lang w:eastAsia="en-US"/>
        </w:rPr>
        <w:t xml:space="preserve">Верхний Тагил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>С.Г.Калинин</w:t>
      </w:r>
    </w:p>
    <w:p w:rsidR="00D0206B" w:rsidRPr="00E0072F" w:rsidRDefault="00D0206B" w:rsidP="00795B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206B" w:rsidRDefault="00D0206B" w:rsidP="001661FD"/>
    <w:sectPr w:rsidR="00D0206B" w:rsidSect="001661FD">
      <w:pgSz w:w="11906" w:h="16838"/>
      <w:pgMar w:top="397" w:right="680" w:bottom="39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3859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A273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644B0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166F0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F0A13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4872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60D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AC7D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0CC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CF2E7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76687F"/>
    <w:multiLevelType w:val="hybridMultilevel"/>
    <w:tmpl w:val="CF68566E"/>
    <w:lvl w:ilvl="0" w:tplc="19845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B783B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D8ADF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724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7889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33E9D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2A097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99EC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4D80B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213"/>
    <w:rsid w:val="0000413D"/>
    <w:rsid w:val="0000639C"/>
    <w:rsid w:val="000215A5"/>
    <w:rsid w:val="00023118"/>
    <w:rsid w:val="00041726"/>
    <w:rsid w:val="00047FF8"/>
    <w:rsid w:val="000C1530"/>
    <w:rsid w:val="000F4851"/>
    <w:rsid w:val="001661FD"/>
    <w:rsid w:val="00174692"/>
    <w:rsid w:val="001D7202"/>
    <w:rsid w:val="00277934"/>
    <w:rsid w:val="002F7169"/>
    <w:rsid w:val="00317634"/>
    <w:rsid w:val="003E7B82"/>
    <w:rsid w:val="003F294A"/>
    <w:rsid w:val="00403AC5"/>
    <w:rsid w:val="00494D81"/>
    <w:rsid w:val="0049603D"/>
    <w:rsid w:val="004B2CEA"/>
    <w:rsid w:val="004C405A"/>
    <w:rsid w:val="004E072D"/>
    <w:rsid w:val="004E5C1D"/>
    <w:rsid w:val="004E782C"/>
    <w:rsid w:val="004F040C"/>
    <w:rsid w:val="005A1C9C"/>
    <w:rsid w:val="005B26F0"/>
    <w:rsid w:val="00612743"/>
    <w:rsid w:val="006402DA"/>
    <w:rsid w:val="00665AA0"/>
    <w:rsid w:val="006771B0"/>
    <w:rsid w:val="006B4DEE"/>
    <w:rsid w:val="006C6B09"/>
    <w:rsid w:val="00763276"/>
    <w:rsid w:val="00786005"/>
    <w:rsid w:val="00795B07"/>
    <w:rsid w:val="007F0BBD"/>
    <w:rsid w:val="007F172E"/>
    <w:rsid w:val="008314C1"/>
    <w:rsid w:val="008A0BA1"/>
    <w:rsid w:val="008A3789"/>
    <w:rsid w:val="008B551A"/>
    <w:rsid w:val="008D2C9D"/>
    <w:rsid w:val="0096741A"/>
    <w:rsid w:val="009C22B7"/>
    <w:rsid w:val="00A320C2"/>
    <w:rsid w:val="00A447CF"/>
    <w:rsid w:val="00A51E34"/>
    <w:rsid w:val="00A83B7F"/>
    <w:rsid w:val="00A96F0C"/>
    <w:rsid w:val="00A9767C"/>
    <w:rsid w:val="00AA1818"/>
    <w:rsid w:val="00AC2485"/>
    <w:rsid w:val="00AE3213"/>
    <w:rsid w:val="00B32D1A"/>
    <w:rsid w:val="00B5742B"/>
    <w:rsid w:val="00B66461"/>
    <w:rsid w:val="00B827E7"/>
    <w:rsid w:val="00B87BA8"/>
    <w:rsid w:val="00B9344C"/>
    <w:rsid w:val="00BD0AFD"/>
    <w:rsid w:val="00BF0435"/>
    <w:rsid w:val="00C12D27"/>
    <w:rsid w:val="00C93711"/>
    <w:rsid w:val="00D0206B"/>
    <w:rsid w:val="00D225A8"/>
    <w:rsid w:val="00D82B18"/>
    <w:rsid w:val="00D97145"/>
    <w:rsid w:val="00E0072F"/>
    <w:rsid w:val="00F0532A"/>
    <w:rsid w:val="00F14F3C"/>
    <w:rsid w:val="00F43452"/>
    <w:rsid w:val="00F73AD8"/>
    <w:rsid w:val="00FC2A2B"/>
    <w:rsid w:val="00FC6509"/>
    <w:rsid w:val="00FE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00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2D1A"/>
    <w:pPr>
      <w:ind w:left="720"/>
      <w:contextualSpacing/>
    </w:pPr>
  </w:style>
  <w:style w:type="paragraph" w:customStyle="1" w:styleId="ConsPlusNormal">
    <w:name w:val="ConsPlusNormal"/>
    <w:uiPriority w:val="99"/>
    <w:rsid w:val="00047FF8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047FF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rsid w:val="00795B0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795B07"/>
    <w:rPr>
      <w:rFonts w:ascii="Times New Roman" w:hAnsi="Times New Roman" w:cs="Times New Roman"/>
      <w:b/>
      <w:sz w:val="24"/>
      <w:lang w:eastAsia="ru-RU"/>
    </w:rPr>
  </w:style>
  <w:style w:type="paragraph" w:styleId="NoSpacing">
    <w:name w:val="No Spacing"/>
    <w:uiPriority w:val="99"/>
    <w:qFormat/>
    <w:rsid w:val="004C405A"/>
    <w:rPr>
      <w:rFonts w:eastAsia="Times New Roman"/>
    </w:rPr>
  </w:style>
  <w:style w:type="character" w:styleId="Hyperlink">
    <w:name w:val="Hyperlink"/>
    <w:basedOn w:val="DefaultParagraphFont"/>
    <w:uiPriority w:val="99"/>
    <w:semiHidden/>
    <w:rsid w:val="004C405A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3E7B8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42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-vtag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nd-kirovgrad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754</Words>
  <Characters>4302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admin</cp:lastModifiedBy>
  <cp:revision>3</cp:revision>
  <cp:lastPrinted>2016-03-04T23:15:00Z</cp:lastPrinted>
  <dcterms:created xsi:type="dcterms:W3CDTF">2016-03-04T23:26:00Z</dcterms:created>
  <dcterms:modified xsi:type="dcterms:W3CDTF">2016-03-05T03:00:00Z</dcterms:modified>
</cp:coreProperties>
</file>